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EF" w:rsidRDefault="007C45EF" w:rsidP="00952246">
      <w:pPr>
        <w:pStyle w:val="2"/>
        <w:jc w:val="center"/>
        <w:rPr>
          <w:rFonts w:eastAsia="Times New Roman"/>
          <w:color w:val="auto"/>
          <w:kern w:val="36"/>
          <w:lang w:eastAsia="ru-RU"/>
        </w:rPr>
      </w:pPr>
      <w:bookmarkStart w:id="0" w:name="_GoBack"/>
      <w:r>
        <w:rPr>
          <w:rFonts w:eastAsia="Times New Roman"/>
          <w:color w:val="auto"/>
          <w:kern w:val="36"/>
          <w:lang w:eastAsia="ru-RU"/>
        </w:rPr>
        <w:t xml:space="preserve">Муниципальное бюджетное дошкольное учреждение </w:t>
      </w:r>
    </w:p>
    <w:p w:rsidR="007C45EF" w:rsidRDefault="007C45EF" w:rsidP="00952246">
      <w:pPr>
        <w:pStyle w:val="2"/>
        <w:jc w:val="center"/>
        <w:rPr>
          <w:rFonts w:eastAsia="Times New Roman"/>
          <w:color w:val="auto"/>
          <w:kern w:val="36"/>
          <w:lang w:eastAsia="ru-RU"/>
        </w:rPr>
      </w:pPr>
      <w:r>
        <w:rPr>
          <w:rFonts w:eastAsia="Times New Roman"/>
          <w:color w:val="auto"/>
          <w:kern w:val="36"/>
          <w:lang w:eastAsia="ru-RU"/>
        </w:rPr>
        <w:t>детский сад №9 г. Нижний Ломов</w:t>
      </w:r>
    </w:p>
    <w:p w:rsidR="007C45EF" w:rsidRDefault="007C45EF" w:rsidP="00952246">
      <w:pPr>
        <w:pStyle w:val="2"/>
        <w:jc w:val="center"/>
        <w:rPr>
          <w:rFonts w:eastAsia="Times New Roman"/>
          <w:color w:val="auto"/>
          <w:kern w:val="36"/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Pr="007C45EF" w:rsidRDefault="007C45EF" w:rsidP="007C45EF">
      <w:pPr>
        <w:jc w:val="center"/>
        <w:rPr>
          <w:sz w:val="36"/>
          <w:szCs w:val="36"/>
          <w:lang w:eastAsia="ru-RU"/>
        </w:rPr>
      </w:pPr>
    </w:p>
    <w:p w:rsidR="007C45EF" w:rsidRPr="007C45EF" w:rsidRDefault="007C45EF" w:rsidP="007C45EF">
      <w:pPr>
        <w:pStyle w:val="a7"/>
        <w:jc w:val="center"/>
        <w:rPr>
          <w:rFonts w:asciiTheme="majorHAnsi" w:hAnsiTheme="majorHAnsi"/>
          <w:b/>
          <w:sz w:val="36"/>
          <w:szCs w:val="36"/>
          <w:lang w:eastAsia="ru-RU"/>
        </w:rPr>
      </w:pPr>
      <w:r w:rsidRPr="007C45EF">
        <w:rPr>
          <w:rFonts w:asciiTheme="majorHAnsi" w:hAnsiTheme="majorHAnsi"/>
          <w:b/>
          <w:sz w:val="36"/>
          <w:szCs w:val="36"/>
          <w:lang w:eastAsia="ru-RU"/>
        </w:rPr>
        <w:t>Районное методическое объединение</w:t>
      </w:r>
    </w:p>
    <w:p w:rsidR="007C45EF" w:rsidRPr="007C45EF" w:rsidRDefault="007C45EF" w:rsidP="007C45EF">
      <w:pPr>
        <w:pStyle w:val="a7"/>
        <w:jc w:val="center"/>
        <w:rPr>
          <w:rFonts w:asciiTheme="majorHAnsi" w:hAnsiTheme="majorHAnsi"/>
          <w:b/>
          <w:sz w:val="36"/>
          <w:szCs w:val="36"/>
          <w:lang w:eastAsia="ru-RU"/>
        </w:rPr>
      </w:pPr>
      <w:r w:rsidRPr="007C45EF">
        <w:rPr>
          <w:rFonts w:asciiTheme="majorHAnsi" w:hAnsiTheme="majorHAnsi"/>
          <w:b/>
          <w:sz w:val="36"/>
          <w:szCs w:val="36"/>
          <w:lang w:eastAsia="ru-RU"/>
        </w:rPr>
        <w:t>дошкольных работников</w:t>
      </w:r>
    </w:p>
    <w:p w:rsidR="007C45EF" w:rsidRPr="007C45EF" w:rsidRDefault="007C45EF" w:rsidP="007C45EF">
      <w:pPr>
        <w:pStyle w:val="a7"/>
        <w:jc w:val="center"/>
        <w:rPr>
          <w:rFonts w:asciiTheme="majorHAnsi" w:hAnsiTheme="majorHAnsi"/>
          <w:b/>
          <w:sz w:val="36"/>
          <w:szCs w:val="36"/>
          <w:lang w:eastAsia="ru-RU"/>
        </w:rPr>
      </w:pPr>
      <w:proofErr w:type="spellStart"/>
      <w:r w:rsidRPr="007C45EF">
        <w:rPr>
          <w:rFonts w:asciiTheme="majorHAnsi" w:hAnsiTheme="majorHAnsi"/>
          <w:b/>
          <w:sz w:val="36"/>
          <w:szCs w:val="36"/>
          <w:lang w:eastAsia="ru-RU"/>
        </w:rPr>
        <w:t>Нижнеломовского</w:t>
      </w:r>
      <w:proofErr w:type="spellEnd"/>
      <w:r w:rsidRPr="007C45EF">
        <w:rPr>
          <w:rFonts w:asciiTheme="majorHAnsi" w:hAnsiTheme="majorHAnsi"/>
          <w:b/>
          <w:sz w:val="36"/>
          <w:szCs w:val="36"/>
          <w:lang w:eastAsia="ru-RU"/>
        </w:rPr>
        <w:t xml:space="preserve"> района</w:t>
      </w:r>
    </w:p>
    <w:p w:rsidR="007C45EF" w:rsidRDefault="007C45EF" w:rsidP="007C45EF">
      <w:pPr>
        <w:pStyle w:val="2"/>
        <w:jc w:val="center"/>
        <w:rPr>
          <w:rFonts w:eastAsia="Times New Roman"/>
          <w:color w:val="auto"/>
          <w:kern w:val="36"/>
          <w:sz w:val="36"/>
          <w:szCs w:val="36"/>
          <w:lang w:eastAsia="ru-RU"/>
        </w:rPr>
      </w:pPr>
      <w:r>
        <w:rPr>
          <w:rFonts w:eastAsia="Times New Roman"/>
          <w:color w:val="auto"/>
          <w:kern w:val="36"/>
          <w:sz w:val="36"/>
          <w:szCs w:val="36"/>
          <w:lang w:eastAsia="ru-RU"/>
        </w:rPr>
        <w:t>Мастер-класс</w:t>
      </w:r>
      <w:r w:rsidR="00952246" w:rsidRPr="007C45EF">
        <w:rPr>
          <w:rFonts w:eastAsia="Times New Roman"/>
          <w:color w:val="auto"/>
          <w:kern w:val="36"/>
          <w:sz w:val="36"/>
          <w:szCs w:val="36"/>
          <w:lang w:eastAsia="ru-RU"/>
        </w:rPr>
        <w:t xml:space="preserve"> для род</w:t>
      </w:r>
      <w:r w:rsidR="00952246" w:rsidRPr="007C45EF">
        <w:rPr>
          <w:color w:val="auto"/>
          <w:kern w:val="36"/>
          <w:sz w:val="36"/>
          <w:szCs w:val="36"/>
          <w:lang w:eastAsia="ru-RU"/>
        </w:rPr>
        <w:t>ителей будущих первоклассников</w:t>
      </w:r>
      <w:r w:rsidR="00952246" w:rsidRPr="007C45EF">
        <w:rPr>
          <w:color w:val="auto"/>
          <w:kern w:val="36"/>
          <w:sz w:val="36"/>
          <w:szCs w:val="36"/>
          <w:lang w:eastAsia="ru-RU"/>
        </w:rPr>
        <w:br/>
      </w:r>
      <w:r w:rsidR="00952246" w:rsidRPr="007C45EF">
        <w:rPr>
          <w:rFonts w:eastAsia="Times New Roman"/>
          <w:color w:val="auto"/>
          <w:kern w:val="36"/>
          <w:sz w:val="36"/>
          <w:szCs w:val="36"/>
          <w:lang w:eastAsia="ru-RU"/>
        </w:rPr>
        <w:t xml:space="preserve"> «</w:t>
      </w:r>
      <w:r>
        <w:rPr>
          <w:rFonts w:eastAsia="Times New Roman"/>
          <w:color w:val="auto"/>
          <w:kern w:val="36"/>
          <w:sz w:val="36"/>
          <w:szCs w:val="36"/>
          <w:lang w:eastAsia="ru-RU"/>
        </w:rPr>
        <w:t>Ваш ребенок будущий первоклассник»</w:t>
      </w: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56"/>
      </w:tblGrid>
      <w:tr w:rsidR="007C45EF" w:rsidTr="007C45EF">
        <w:tc>
          <w:tcPr>
            <w:tcW w:w="5341" w:type="dxa"/>
          </w:tcPr>
          <w:p w:rsidR="007C45EF" w:rsidRDefault="007C45EF" w:rsidP="007C45EF">
            <w:pPr>
              <w:rPr>
                <w:lang w:eastAsia="ru-RU"/>
              </w:rPr>
            </w:pPr>
          </w:p>
        </w:tc>
        <w:tc>
          <w:tcPr>
            <w:tcW w:w="5341" w:type="dxa"/>
          </w:tcPr>
          <w:p w:rsidR="007C45EF" w:rsidRDefault="007C45EF" w:rsidP="007C45EF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7C45EF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Подготовила и провела </w:t>
            </w:r>
          </w:p>
          <w:p w:rsidR="007C45EF" w:rsidRPr="007C45EF" w:rsidRDefault="007C45EF" w:rsidP="007C45EF">
            <w:pPr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7C45EF">
              <w:rPr>
                <w:rFonts w:asciiTheme="majorHAnsi" w:hAnsiTheme="majorHAnsi"/>
                <w:sz w:val="28"/>
                <w:szCs w:val="28"/>
                <w:lang w:eastAsia="ru-RU"/>
              </w:rPr>
              <w:t>Орлова Елена Вячеславовна, воспитатель МБДОУ детского сада №9 г. Нижний Ломов</w:t>
            </w:r>
          </w:p>
        </w:tc>
      </w:tr>
    </w:tbl>
    <w:p w:rsidR="007C45EF" w:rsidRP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Default="007C45EF" w:rsidP="007C45EF">
      <w:pPr>
        <w:rPr>
          <w:lang w:eastAsia="ru-RU"/>
        </w:rPr>
      </w:pPr>
    </w:p>
    <w:p w:rsidR="007C45EF" w:rsidRPr="007C45EF" w:rsidRDefault="007C45EF" w:rsidP="007C45EF">
      <w:pPr>
        <w:jc w:val="center"/>
        <w:rPr>
          <w:rFonts w:asciiTheme="majorHAnsi" w:hAnsiTheme="majorHAnsi"/>
          <w:sz w:val="28"/>
          <w:szCs w:val="28"/>
          <w:lang w:eastAsia="ru-RU"/>
        </w:rPr>
      </w:pPr>
      <w:r w:rsidRPr="007C45EF">
        <w:rPr>
          <w:rFonts w:asciiTheme="majorHAnsi" w:hAnsiTheme="majorHAnsi"/>
          <w:sz w:val="28"/>
          <w:szCs w:val="28"/>
          <w:lang w:eastAsia="ru-RU"/>
        </w:rPr>
        <w:t>г. Нижний Ломов, 2020 год</w:t>
      </w:r>
    </w:p>
    <w:bookmarkEnd w:id="0"/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>Подготовка родителей к предстоящему обучению детей в школе.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52246" w:rsidRPr="005E46C2" w:rsidRDefault="00952246" w:rsidP="009522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6C2">
        <w:rPr>
          <w:rFonts w:ascii="Times New Roman" w:hAnsi="Times New Roman" w:cs="Times New Roman"/>
          <w:sz w:val="24"/>
          <w:szCs w:val="24"/>
          <w:lang w:eastAsia="ru-RU"/>
        </w:rPr>
        <w:t>Повышение компетентности родителей;</w:t>
      </w:r>
    </w:p>
    <w:p w:rsidR="00952246" w:rsidRPr="005E46C2" w:rsidRDefault="00952246" w:rsidP="009522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6C2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родителям информации о возрастных особенностях ребенка </w:t>
      </w:r>
      <w:proofErr w:type="spellStart"/>
      <w:r w:rsidRPr="005E46C2">
        <w:rPr>
          <w:rFonts w:ascii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5E46C2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возраста;</w:t>
      </w:r>
    </w:p>
    <w:p w:rsidR="00952246" w:rsidRPr="005E46C2" w:rsidRDefault="00952246" w:rsidP="009522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6C2">
        <w:rPr>
          <w:rFonts w:ascii="Times New Roman" w:hAnsi="Times New Roman" w:cs="Times New Roman"/>
          <w:sz w:val="24"/>
          <w:szCs w:val="24"/>
          <w:lang w:eastAsia="ru-RU"/>
        </w:rPr>
        <w:t>Знакомство, сплочение группы, настрой на совместную работу;</w:t>
      </w:r>
    </w:p>
    <w:p w:rsidR="00952246" w:rsidRPr="005E46C2" w:rsidRDefault="00952246" w:rsidP="009522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6C2">
        <w:rPr>
          <w:rFonts w:ascii="Times New Roman" w:hAnsi="Times New Roman" w:cs="Times New Roman"/>
          <w:sz w:val="24"/>
          <w:szCs w:val="24"/>
          <w:lang w:eastAsia="ru-RU"/>
        </w:rPr>
        <w:t>Обучение эффективным способам общения;</w:t>
      </w:r>
    </w:p>
    <w:p w:rsidR="00952246" w:rsidRPr="005E46C2" w:rsidRDefault="00952246" w:rsidP="009522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6C2">
        <w:rPr>
          <w:rFonts w:ascii="Times New Roman" w:hAnsi="Times New Roman" w:cs="Times New Roman"/>
          <w:sz w:val="24"/>
          <w:szCs w:val="24"/>
          <w:lang w:eastAsia="ru-RU"/>
        </w:rPr>
        <w:t>Развитие навыков рефлексии у родителей.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цветные карандаши, ручки, бумага для заметок по количеству родителей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, анкеты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Ход:</w:t>
      </w:r>
    </w:p>
    <w:p w:rsidR="00952246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Ведение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знакомит родителей с целями и задачами </w:t>
      </w:r>
      <w:proofErr w:type="spellStart"/>
      <w:r w:rsidR="007C45EF">
        <w:rPr>
          <w:rFonts w:ascii="Times New Roman" w:hAnsi="Times New Roman" w:cs="Times New Roman"/>
          <w:sz w:val="24"/>
          <w:szCs w:val="24"/>
          <w:lang w:eastAsia="ru-RU"/>
        </w:rPr>
        <w:t>масер</w:t>
      </w:r>
      <w:proofErr w:type="spellEnd"/>
      <w:r w:rsidR="007C45EF">
        <w:rPr>
          <w:rFonts w:ascii="Times New Roman" w:hAnsi="Times New Roman" w:cs="Times New Roman"/>
          <w:sz w:val="24"/>
          <w:szCs w:val="24"/>
          <w:lang w:eastAsia="ru-RU"/>
        </w:rPr>
        <w:t>-класса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 xml:space="preserve"> с условиями и режимом работы. Вводятся правила групповой работы. </w:t>
      </w:r>
      <w:r w:rsidR="007C45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>Здравствуйте ув</w:t>
      </w:r>
      <w:r>
        <w:rPr>
          <w:rFonts w:ascii="Times New Roman" w:hAnsi="Times New Roman" w:cs="Times New Roman"/>
          <w:sz w:val="24"/>
          <w:szCs w:val="24"/>
          <w:lang w:eastAsia="ru-RU"/>
        </w:rPr>
        <w:t>ажаемые р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>одители!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Поступление в школу – переломный момент не только в жизни каждого ребенка, но и в целом для всей семьи. В каждой семье, где подрастает шестилетка, последний год перед школой заполнен не только приятными ожиданиями и волнениями, но и массой непривычных проблем и тревог. Каждый родитель задумывается о том, как сложится школьная жизнь ребенка, будет ли она радостной и успешной. Родителей будущих первоклассников волнуют десятки вопросов, связанных с подготовкой ребенка к школьному обучению. У них наблюдается повышенный уровень тревожности, неуверенность в правильности своих воспитательных методов, дефицит конкретных знаний по данному вопросу.</w:t>
      </w:r>
    </w:p>
    <w:p w:rsidR="00952246" w:rsidRPr="00952246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Мною была проведена диагностика готовности к школе вашей группы. В цело</w:t>
      </w:r>
      <w:r>
        <w:rPr>
          <w:rFonts w:ascii="Times New Roman" w:hAnsi="Times New Roman" w:cs="Times New Roman"/>
          <w:sz w:val="24"/>
          <w:szCs w:val="24"/>
          <w:lang w:eastAsia="ru-RU"/>
        </w:rPr>
        <w:t>м уровень готовности хороший, 40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>% детей имеют высокий уровень всех психических процессов (памяти, воображения, мышления),</w:t>
      </w:r>
      <w:r>
        <w:rPr>
          <w:rFonts w:ascii="Times New Roman" w:hAnsi="Times New Roman" w:cs="Times New Roman"/>
          <w:sz w:val="24"/>
          <w:szCs w:val="24"/>
          <w:lang w:eastAsia="ru-RU"/>
        </w:rPr>
        <w:t>60% -средний уровень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 xml:space="preserve">. Были задания, которые определяют самооценку ребенка, и, к сожалению, есть </w:t>
      </w:r>
      <w:proofErr w:type="gramStart"/>
      <w:r w:rsidRPr="00AA55C8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AA55C8">
        <w:rPr>
          <w:rFonts w:ascii="Times New Roman" w:hAnsi="Times New Roman" w:cs="Times New Roman"/>
          <w:sz w:val="24"/>
          <w:szCs w:val="24"/>
          <w:lang w:eastAsia="ru-RU"/>
        </w:rPr>
        <w:t xml:space="preserve"> у которых она заниженная. 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делать?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> - Все родители должны знать о том, что для успешной адаптации к школьной жизни гораздо важнее, чем умение читать и считать, ребенку нужны психологическая стабильность, высокая самооценка, вера в свои силы и социальные способности. В этой ситуации очень важны установление теплых отношений ребенка с учителем и поддержка родителей.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И я, как психолог, предлагаю вам маленькую помощь и консультацию: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Развитие необходимых навыков сотрудничества с детьми.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Обучение эффективным способам общения с детьми, методам и приемам обучения.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 нас будут определенные правила работы, всё что происходит и говорится в зале, здесь же и остается без осуждений и критики.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 Знакомство. Разминка.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952246">
        <w:rPr>
          <w:rFonts w:ascii="Times New Roman" w:hAnsi="Times New Roman" w:cs="Times New Roman"/>
          <w:b/>
          <w:sz w:val="24"/>
          <w:szCs w:val="24"/>
          <w:lang w:eastAsia="ru-RU"/>
        </w:rPr>
        <w:t>Упражнение «Представление по кругу».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 xml:space="preserve"> Мяч передается по кругу. </w:t>
      </w:r>
      <w:proofErr w:type="gramStart"/>
      <w:r w:rsidRPr="00AA55C8">
        <w:rPr>
          <w:rFonts w:ascii="Times New Roman" w:hAnsi="Times New Roman" w:cs="Times New Roman"/>
          <w:sz w:val="24"/>
          <w:szCs w:val="24"/>
          <w:lang w:eastAsia="ru-RU"/>
        </w:rPr>
        <w:t>Тот</w:t>
      </w:r>
      <w:proofErr w:type="gramEnd"/>
      <w:r w:rsidRPr="00AA55C8">
        <w:rPr>
          <w:rFonts w:ascii="Times New Roman" w:hAnsi="Times New Roman" w:cs="Times New Roman"/>
          <w:sz w:val="24"/>
          <w:szCs w:val="24"/>
          <w:lang w:eastAsia="ru-RU"/>
        </w:rPr>
        <w:t xml:space="preserve"> у кого в руках мяч, представляет себя, называет свое имя и качество, которое помогает ему в общении с ребенком.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>) </w:t>
      </w: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Упражнение «Ассоциации»</w:t>
      </w:r>
    </w:p>
    <w:p w:rsidR="00952246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Мяч передается хаотично от участника к участнику. Тот, у кого мяч, быстро произносит слово-ассоциацию на слово «школа».  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вот какие ассоциации с этим словом 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детей.(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Перечисляются ассоциации детей).</w:t>
      </w:r>
    </w:p>
    <w:p w:rsidR="00952246" w:rsidRPr="000E422C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42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Основная часть. Практический блок.</w:t>
      </w:r>
    </w:p>
    <w:p w:rsidR="00952246" w:rsidRDefault="00952246" w:rsidP="0095224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E422C">
        <w:rPr>
          <w:color w:val="111111"/>
        </w:rPr>
        <w:t>Давайте проведем небольшой тест, результаты которого дадут ответ на вопрос, готовы ли вы психологически отдать</w:t>
      </w:r>
      <w:r w:rsidRPr="000E422C">
        <w:rPr>
          <w:rStyle w:val="apple-converted-space"/>
          <w:color w:val="111111"/>
        </w:rPr>
        <w:t> </w:t>
      </w:r>
      <w:r w:rsidRPr="000E422C">
        <w:rPr>
          <w:rStyle w:val="a4"/>
          <w:color w:val="111111"/>
          <w:bdr w:val="none" w:sz="0" w:space="0" w:color="auto" w:frame="1"/>
        </w:rPr>
        <w:t>ребенка в школу</w:t>
      </w:r>
      <w:r w:rsidRPr="000E422C">
        <w:rPr>
          <w:color w:val="111111"/>
        </w:rPr>
        <w:t>.</w:t>
      </w:r>
      <w:r w:rsidRPr="000E422C">
        <w:rPr>
          <w:rStyle w:val="apple-converted-space"/>
          <w:color w:val="111111"/>
        </w:rPr>
        <w:t> </w:t>
      </w:r>
      <w:r w:rsidRPr="000E422C">
        <w:rPr>
          <w:i/>
          <w:iCs/>
          <w:color w:val="111111"/>
          <w:bdr w:val="none" w:sz="0" w:space="0" w:color="auto" w:frame="1"/>
        </w:rPr>
        <w:t>(см. Приложение 1)</w:t>
      </w:r>
      <w:r w:rsidRPr="000E422C">
        <w:rPr>
          <w:rStyle w:val="apple-converted-space"/>
          <w:color w:val="111111"/>
        </w:rPr>
        <w:t> </w:t>
      </w:r>
      <w:r w:rsidRPr="000E422C">
        <w:rPr>
          <w:color w:val="111111"/>
        </w:rPr>
        <w:t>Прочитайте внимательно каждое утверждение и, если согласны с ним, поставьте рядом цифру 1.</w:t>
      </w:r>
    </w:p>
    <w:p w:rsidR="00952246" w:rsidRPr="00952246" w:rsidRDefault="00952246" w:rsidP="0095224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52246">
        <w:rPr>
          <w:b/>
          <w:color w:val="111111"/>
        </w:rPr>
        <w:t>А. Тестирование</w:t>
      </w:r>
    </w:p>
    <w:p w:rsidR="00952246" w:rsidRPr="000E422C" w:rsidRDefault="00952246" w:rsidP="0095224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E422C">
        <w:rPr>
          <w:rStyle w:val="apple-converted-space"/>
          <w:color w:val="111111"/>
        </w:rPr>
        <w:t> </w:t>
      </w:r>
      <w:r w:rsidRPr="00952246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952246">
        <w:rPr>
          <w:rStyle w:val="apple-converted-space"/>
          <w:b/>
          <w:color w:val="111111"/>
        </w:rPr>
        <w:t> </w:t>
      </w:r>
      <w:r w:rsidRPr="000E422C">
        <w:rPr>
          <w:color w:val="111111"/>
        </w:rPr>
        <w:t>получают бланки теста и выполняют задание.</w:t>
      </w:r>
    </w:p>
    <w:p w:rsidR="00952246" w:rsidRPr="000E422C" w:rsidRDefault="00952246" w:rsidP="00952246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E422C">
        <w:rPr>
          <w:color w:val="111111"/>
        </w:rPr>
        <w:t>А теперь подсчитайте, какое количество баллов вы набрали. И я помогу вам проинтерпретировать полученные данные.</w:t>
      </w:r>
    </w:p>
    <w:p w:rsidR="00952246" w:rsidRPr="000E422C" w:rsidRDefault="00952246" w:rsidP="00952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E422C">
        <w:rPr>
          <w:color w:val="111111"/>
        </w:rPr>
        <w:lastRenderedPageBreak/>
        <w:t>Итак, 10 и более баллов. Вам необходимо снизить уровень опеки над</w:t>
      </w:r>
      <w:r w:rsidRPr="000E422C">
        <w:rPr>
          <w:rStyle w:val="apple-converted-space"/>
          <w:color w:val="111111"/>
        </w:rPr>
        <w:t> </w:t>
      </w:r>
      <w:r w:rsidRPr="000E422C">
        <w:rPr>
          <w:rStyle w:val="a4"/>
          <w:color w:val="111111"/>
          <w:bdr w:val="none" w:sz="0" w:space="0" w:color="auto" w:frame="1"/>
        </w:rPr>
        <w:t>ребенком</w:t>
      </w:r>
      <w:r w:rsidRPr="000E422C">
        <w:rPr>
          <w:color w:val="111111"/>
        </w:rPr>
        <w:t>. Дайте ему возможность быть более самостоятельным. Не мешайте контактировать со сверстниками. Займитесь его закаливанием. Поиграйте с ним в школу. Если уровень вашей тревожности не снизился, обратитесь к психологу.</w:t>
      </w:r>
    </w:p>
    <w:p w:rsidR="00952246" w:rsidRPr="000E422C" w:rsidRDefault="00952246" w:rsidP="00952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E422C">
        <w:rPr>
          <w:color w:val="111111"/>
        </w:rPr>
        <w:t>5-9 баллов. Вы не уверены в успехе</w:t>
      </w:r>
      <w:r w:rsidRPr="000E422C">
        <w:rPr>
          <w:rStyle w:val="apple-converted-space"/>
          <w:color w:val="111111"/>
        </w:rPr>
        <w:t> </w:t>
      </w:r>
      <w:r w:rsidRPr="000E422C">
        <w:rPr>
          <w:rStyle w:val="a4"/>
          <w:color w:val="111111"/>
          <w:bdr w:val="none" w:sz="0" w:space="0" w:color="auto" w:frame="1"/>
        </w:rPr>
        <w:t>ребенка</w:t>
      </w:r>
      <w:r w:rsidRPr="000E422C">
        <w:rPr>
          <w:color w:val="111111"/>
        </w:rPr>
        <w:t>. Это вполне естественно. Поделитесь с вашими опасениями с</w:t>
      </w:r>
      <w:r w:rsidRPr="000E422C">
        <w:rPr>
          <w:rStyle w:val="apple-converted-space"/>
          <w:color w:val="111111"/>
        </w:rPr>
        <w:t> </w:t>
      </w:r>
      <w:r w:rsidRPr="000E422C">
        <w:rPr>
          <w:rStyle w:val="a4"/>
          <w:color w:val="111111"/>
          <w:bdr w:val="none" w:sz="0" w:space="0" w:color="auto" w:frame="1"/>
        </w:rPr>
        <w:t>будущим учителем</w:t>
      </w:r>
      <w:r w:rsidRPr="000E422C">
        <w:rPr>
          <w:color w:val="111111"/>
        </w:rPr>
        <w:t>. Возможно, вы станете спокойнее и будете в соответствии с его рекомендациями готовить</w:t>
      </w:r>
      <w:r w:rsidRPr="000E422C">
        <w:rPr>
          <w:rStyle w:val="apple-converted-space"/>
          <w:color w:val="111111"/>
        </w:rPr>
        <w:t> </w:t>
      </w:r>
      <w:r w:rsidRPr="000E422C">
        <w:rPr>
          <w:rStyle w:val="a4"/>
          <w:color w:val="111111"/>
          <w:bdr w:val="none" w:sz="0" w:space="0" w:color="auto" w:frame="1"/>
        </w:rPr>
        <w:t>ребенка к школе</w:t>
      </w:r>
      <w:r w:rsidRPr="000E422C">
        <w:rPr>
          <w:color w:val="111111"/>
        </w:rPr>
        <w:t>.</w:t>
      </w:r>
    </w:p>
    <w:p w:rsidR="00952246" w:rsidRPr="000E422C" w:rsidRDefault="00952246" w:rsidP="00952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0E422C">
        <w:rPr>
          <w:color w:val="111111"/>
        </w:rPr>
        <w:t>4 и менее баллов. Вероятно, вы очень уверены в себе и своем</w:t>
      </w:r>
      <w:r w:rsidRPr="000E422C">
        <w:rPr>
          <w:rStyle w:val="apple-converted-space"/>
          <w:color w:val="111111"/>
        </w:rPr>
        <w:t> </w:t>
      </w:r>
      <w:r w:rsidRPr="000E422C">
        <w:rPr>
          <w:rStyle w:val="a4"/>
          <w:color w:val="111111"/>
          <w:bdr w:val="none" w:sz="0" w:space="0" w:color="auto" w:frame="1"/>
        </w:rPr>
        <w:t>ребенке</w:t>
      </w:r>
      <w:r w:rsidRPr="000E422C">
        <w:rPr>
          <w:color w:val="111111"/>
        </w:rPr>
        <w:t>.</w:t>
      </w:r>
      <w:r w:rsidRPr="000E422C">
        <w:rPr>
          <w:rStyle w:val="apple-converted-space"/>
          <w:color w:val="111111"/>
        </w:rPr>
        <w:t> </w:t>
      </w:r>
      <w:r w:rsidRPr="000E422C">
        <w:rPr>
          <w:color w:val="111111"/>
          <w:u w:val="single"/>
          <w:bdr w:val="none" w:sz="0" w:space="0" w:color="auto" w:frame="1"/>
        </w:rPr>
        <w:t>Помните</w:t>
      </w:r>
      <w:r w:rsidRPr="000E422C">
        <w:rPr>
          <w:color w:val="111111"/>
        </w:rPr>
        <w:t>: уверенность не должна превратиться в беспечность и невнимательность.</w:t>
      </w:r>
    </w:p>
    <w:p w:rsidR="00952246" w:rsidRPr="000E422C" w:rsidRDefault="00952246" w:rsidP="00952246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111111"/>
        </w:rPr>
      </w:pPr>
      <w:r>
        <w:rPr>
          <w:b/>
          <w:color w:val="111111"/>
        </w:rPr>
        <w:t xml:space="preserve">Б. </w:t>
      </w:r>
      <w:r w:rsidRPr="000E422C">
        <w:rPr>
          <w:b/>
          <w:color w:val="111111"/>
        </w:rPr>
        <w:t>Осознанный родитель</w:t>
      </w:r>
    </w:p>
    <w:p w:rsidR="00952246" w:rsidRPr="000E422C" w:rsidRDefault="00952246" w:rsidP="00952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42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Каким видят дети идеального родителя? </w:t>
      </w:r>
    </w:p>
    <w:p w:rsidR="00952246" w:rsidRPr="000E422C" w:rsidRDefault="00952246" w:rsidP="0095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22C">
        <w:rPr>
          <w:rFonts w:ascii="Times New Roman" w:hAnsi="Times New Roman" w:cs="Times New Roman"/>
          <w:sz w:val="24"/>
          <w:szCs w:val="24"/>
          <w:lang w:eastAsia="ru-RU"/>
        </w:rPr>
        <w:t>Родителей знакомят с ответами детей.</w:t>
      </w:r>
    </w:p>
    <w:p w:rsidR="00952246" w:rsidRPr="000E422C" w:rsidRDefault="00952246" w:rsidP="009522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422C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 ли стать идеальным родителем? Идеальных людей не бывает. Важно стать осознанным родителем. В этом поможет освоение принципов позитивного </w:t>
      </w:r>
      <w:proofErr w:type="spellStart"/>
      <w:r w:rsidRPr="000E422C">
        <w:rPr>
          <w:rFonts w:ascii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0E422C">
        <w:rPr>
          <w:rFonts w:ascii="Times New Roman" w:hAnsi="Times New Roman" w:cs="Times New Roman"/>
          <w:sz w:val="24"/>
          <w:szCs w:val="24"/>
          <w:lang w:eastAsia="ru-RU"/>
        </w:rPr>
        <w:t>, которые позволяют выстраивать отношения с ребенком на основе сотрудничества и любви, а не подавления и страха, позволит родителям справиться со многими вызовами в воспитании, например, как правильно реагировать, когда ребенок выражает негативные эмоции. А их он должен иметь возможность выражать. </w:t>
      </w:r>
      <w:r w:rsidRPr="000E422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E42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Итак, принципы позитивного </w:t>
      </w:r>
      <w:proofErr w:type="spellStart"/>
      <w:r w:rsidRPr="000E42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родительства</w:t>
      </w:r>
      <w:proofErr w:type="spellEnd"/>
      <w:r w:rsidRPr="000E42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52246" w:rsidRPr="000E422C" w:rsidRDefault="00952246" w:rsidP="0095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Pr="00170E65" w:rsidRDefault="00952246" w:rsidP="009522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0E65">
        <w:rPr>
          <w:rFonts w:ascii="Times New Roman" w:hAnsi="Times New Roman" w:cs="Times New Roman"/>
          <w:sz w:val="24"/>
          <w:szCs w:val="24"/>
          <w:lang w:eastAsia="ru-RU"/>
        </w:rPr>
        <w:t>Ребенок может быть другим или отличаться от других</w:t>
      </w:r>
    </w:p>
    <w:p w:rsidR="00952246" w:rsidRPr="00170E65" w:rsidRDefault="00952246" w:rsidP="009522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0E65">
        <w:rPr>
          <w:rFonts w:ascii="Times New Roman" w:hAnsi="Times New Roman" w:cs="Times New Roman"/>
          <w:sz w:val="24"/>
          <w:szCs w:val="24"/>
          <w:lang w:eastAsia="ru-RU"/>
        </w:rPr>
        <w:t>Ребенок может совершать ошибки</w:t>
      </w:r>
    </w:p>
    <w:p w:rsidR="00952246" w:rsidRPr="00170E65" w:rsidRDefault="00952246" w:rsidP="009522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0E65">
        <w:rPr>
          <w:rFonts w:ascii="Times New Roman" w:hAnsi="Times New Roman" w:cs="Times New Roman"/>
          <w:sz w:val="24"/>
          <w:szCs w:val="24"/>
          <w:lang w:eastAsia="ru-RU"/>
        </w:rPr>
        <w:t>Ребенок  может выражать негативные эмоции</w:t>
      </w:r>
    </w:p>
    <w:p w:rsidR="00952246" w:rsidRPr="00170E65" w:rsidRDefault="00952246" w:rsidP="009522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0E65">
        <w:rPr>
          <w:rFonts w:ascii="Times New Roman" w:hAnsi="Times New Roman" w:cs="Times New Roman"/>
          <w:sz w:val="24"/>
          <w:szCs w:val="24"/>
          <w:lang w:eastAsia="ru-RU"/>
        </w:rPr>
        <w:t>Ребенок  может хотеть большего</w:t>
      </w:r>
    </w:p>
    <w:p w:rsidR="00952246" w:rsidRPr="00170E65" w:rsidRDefault="00952246" w:rsidP="009522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0E65">
        <w:rPr>
          <w:rFonts w:ascii="Times New Roman" w:hAnsi="Times New Roman" w:cs="Times New Roman"/>
          <w:sz w:val="24"/>
          <w:szCs w:val="24"/>
          <w:lang w:eastAsia="ru-RU"/>
        </w:rPr>
        <w:t>Ребенок может сказать «нет», но последнее слово остается за родителями</w:t>
      </w:r>
    </w:p>
    <w:p w:rsidR="00952246" w:rsidRPr="00380F7E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F7E">
        <w:rPr>
          <w:rFonts w:ascii="Times New Roman" w:hAnsi="Times New Roman" w:cs="Times New Roman"/>
          <w:sz w:val="24"/>
          <w:szCs w:val="24"/>
          <w:lang w:eastAsia="ru-RU"/>
        </w:rPr>
        <w:br/>
        <w:t>Соблюдение этих принцип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 родителями </w:t>
      </w:r>
      <w:r w:rsidRPr="00380F7E">
        <w:rPr>
          <w:rFonts w:ascii="Times New Roman" w:hAnsi="Times New Roman" w:cs="Times New Roman"/>
          <w:sz w:val="24"/>
          <w:szCs w:val="24"/>
          <w:lang w:eastAsia="ru-RU"/>
        </w:rPr>
        <w:t xml:space="preserve"> при общении с ребенком дает возможность ему стать яркой личностью, с пониманием и осознанием  им своих желаний, с адекватной самооценкой.</w:t>
      </w:r>
      <w:r w:rsidRPr="000E4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0F7E">
        <w:rPr>
          <w:rFonts w:ascii="Times New Roman" w:hAnsi="Times New Roman" w:cs="Times New Roman"/>
          <w:sz w:val="24"/>
          <w:szCs w:val="24"/>
          <w:lang w:eastAsia="ru-RU"/>
        </w:rPr>
        <w:t>Интересно также, что механизм, который помогает ребенку развиваться и прогрессировать – это механизм сосредоточенности и привязанности к родителям. Механизм любви по отношению к ним. Но собственной самооценки, и любви к самим себе у детей нет, они развивают их позже.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380F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Поэтому дети могут научиться любить себя только благодаря тому, как к ним относятся их родители:</w:t>
      </w:r>
      <w:r w:rsidRPr="00380F7E">
        <w:rPr>
          <w:rFonts w:ascii="Times New Roman" w:hAnsi="Times New Roman" w:cs="Times New Roman"/>
          <w:sz w:val="24"/>
          <w:szCs w:val="24"/>
          <w:lang w:eastAsia="ru-RU"/>
        </w:rPr>
        <w:t> что они им говорят, как говорят, что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них думают, что и как делают.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F7E">
        <w:rPr>
          <w:rFonts w:ascii="Times New Roman" w:hAnsi="Times New Roman" w:cs="Times New Roman"/>
          <w:sz w:val="24"/>
          <w:szCs w:val="24"/>
          <w:lang w:eastAsia="ru-RU"/>
        </w:rPr>
        <w:t>Или, что интересно, у детей до 7 лет нет связи между поступком и наказанием. Поэтому бессмысленно ему объяснять причинно-следственные связи. Это доказывают исследования мозга ребенка. </w:t>
      </w:r>
      <w:r w:rsidRPr="00380F7E">
        <w:rPr>
          <w:rFonts w:ascii="Times New Roman" w:hAnsi="Times New Roman" w:cs="Times New Roman"/>
          <w:sz w:val="24"/>
          <w:szCs w:val="24"/>
          <w:lang w:eastAsia="ru-RU"/>
        </w:rPr>
        <w:br/>
        <w:t>Например, исследователи из Университета Вашингтона пришли к мнению, что мозг детей функционирует совсем иначе, чем мозг у взрослых. Эти отличия являются не психологическими, а физиологическими. Учеными было исследовано 210 человек возрастом от 7-ми до 31-го года. Семилетний возраст был выбран не случайно, так как именно в этом возрасте мозг ребенка достигает  95% объема мозга взрослого человека. </w:t>
      </w:r>
      <w:r w:rsidRPr="00380F7E">
        <w:rPr>
          <w:rFonts w:ascii="Times New Roman" w:hAnsi="Times New Roman" w:cs="Times New Roman"/>
          <w:sz w:val="24"/>
          <w:szCs w:val="24"/>
          <w:lang w:eastAsia="ru-RU"/>
        </w:rPr>
        <w:br/>
        <w:t>Исследование позволило установить, что мозг взрослого человека имеет четыре нейронные сети, находящиеся в разных областях мозга и отвечающие за различную деятельность. В то время как в мозге ребенка не существует четкого разделения между нейронными сетями. Они работают как единая сеть. Очевидно, именно это обуславливает существенное отличие в мышлении, поведении, а также поступках детей и взрослых. 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2246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Упражнение на визуализацию «Погружение в детство»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 xml:space="preserve">Сядьте поудобнее, ноги поставьте на пол так, чтобы они хорошо чувствовали опору, спиной обопритесь на спинку стула. Если вы хотите откашляться, сделайте это сейчас. Закройте глаза, прислушайтесь к своему дыханию. Оно ровное, спокойное. Почувствуйте тяжесть в руках, в ногах. Поток времени уносит вас в детство, в то время, когда вы были маленькими. Представьте, что на вас надето, какая обувь, какая одежда. Вам весело, вы идете по улице, и рядом с вами идет близкий человек. Посмотрите, кто это? Как он выглядит, во что одет? Вы берете его за руку и чувствуете его теплую надежную руку. Вам хорошо. Вы чувствуете надежную защиту и опору, вместе вам ничего 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 страшно. Вы уверенно и смело шагаете по весенней улице. Затем вы отпускаете руку и весело убегаете вперед, но не далеко. Останавливаетесь, ждете своего близкого человека и вновь берете за руку. Вдруг вы слышите незнакомый смех, поднимаете голову и видите, что держите за руку совершенно другого человека. Что вы чувствуете? Вы оборачиваетесь и видите, что ваш близкий человек стоит сзади и улыбается. Вы бежите к нему и снова крепко берете за руку. Вы идете дальше вместе и весело смеётесь над тем, что произошло. А сейчас пришло время вернуться обратно в эту комнату, и когда вы будете готовы, вы откройте глаза.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В этом сюжете актуализируется чувство привязанности и переживание потери, хотя и мгновенной, близкого человека. Ситуация может пробудить в участниках тренинга как теплые так и тревожные чувства, она позволяет побыть ребенком и осознать, что значит присутствие надежного взрослого в этом возрасте, роль родителя в формировании уверенности в дальнейшей жизни.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Ведущий предлагает участникам поделиться своими эмоциональными переживаниями.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Ведущий: позвольте вам дать один совет. Так как родителям чаще всего некогда заниматься своими детьми, НО возьмите за правило, перед сном посидите возле кроватки 15 минут и посплетничайте с ребенком. Как прошел день, кто его обидел, что было хорошего в этот день. И потом обнимите ребенка и скажите, что вы его очень любите и никогда его в обиду не дадите. Поверьте – это важно.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Обратная связь. 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>Участникам предлагается обменяться впечатлениями о занятии. 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Ритуал прощания. </w:t>
      </w:r>
      <w:r w:rsidRPr="00AA55C8">
        <w:rPr>
          <w:rFonts w:ascii="Times New Roman" w:hAnsi="Times New Roman" w:cs="Times New Roman"/>
          <w:sz w:val="24"/>
          <w:szCs w:val="24"/>
          <w:lang w:eastAsia="ru-RU"/>
        </w:rPr>
        <w:t>Сказать «Всего хорошего!» все участникам.</w:t>
      </w: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Pr="005E46C2" w:rsidRDefault="00952246" w:rsidP="00952246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111111"/>
          <w:sz w:val="28"/>
          <w:szCs w:val="28"/>
        </w:rPr>
      </w:pPr>
      <w:r w:rsidRPr="00AA55C8">
        <w:rPr>
          <w:b/>
          <w:color w:val="111111"/>
          <w:sz w:val="28"/>
          <w:szCs w:val="28"/>
        </w:rPr>
        <w:t>Анкета «Готовы ли Вы отдать</w:t>
      </w:r>
      <w:r w:rsidRPr="00AA55C8">
        <w:rPr>
          <w:rStyle w:val="apple-converted-space"/>
          <w:b/>
          <w:color w:val="111111"/>
          <w:sz w:val="28"/>
          <w:szCs w:val="28"/>
        </w:rPr>
        <w:t> </w:t>
      </w:r>
      <w:r w:rsidRPr="005E46C2">
        <w:rPr>
          <w:rStyle w:val="a4"/>
          <w:color w:val="111111"/>
          <w:sz w:val="28"/>
          <w:szCs w:val="28"/>
          <w:bdr w:val="none" w:sz="0" w:space="0" w:color="auto" w:frame="1"/>
        </w:rPr>
        <w:t>ребенка в школу</w:t>
      </w:r>
      <w:r w:rsidRPr="005E46C2">
        <w:rPr>
          <w:b/>
          <w:color w:val="111111"/>
          <w:sz w:val="28"/>
          <w:szCs w:val="28"/>
        </w:rPr>
        <w:t>?»</w:t>
      </w:r>
    </w:p>
    <w:p w:rsidR="00952246" w:rsidRDefault="00952246" w:rsidP="00952246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111111"/>
          <w:sz w:val="28"/>
          <w:szCs w:val="28"/>
        </w:rPr>
      </w:pP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1. Вы считаете, что Вашему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AA55C8">
        <w:rPr>
          <w:rStyle w:val="apple-converted-space"/>
          <w:color w:val="111111"/>
        </w:rPr>
        <w:t> </w:t>
      </w:r>
      <w:r w:rsidRPr="00AA55C8">
        <w:rPr>
          <w:color w:val="111111"/>
        </w:rPr>
        <w:t>будет трудно учиться в школе.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2. Вы опасаетесь, что придя в школу, Ваш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ребенок будет чаще болеть</w:t>
      </w:r>
      <w:r w:rsidRPr="00AA55C8">
        <w:rPr>
          <w:color w:val="111111"/>
        </w:rPr>
        <w:t>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3. Вы не можете представить, что Ваш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AA55C8">
        <w:rPr>
          <w:rStyle w:val="apple-converted-space"/>
          <w:b/>
          <w:color w:val="111111"/>
        </w:rPr>
        <w:t> </w:t>
      </w:r>
      <w:r w:rsidRPr="00AA55C8">
        <w:rPr>
          <w:color w:val="111111"/>
        </w:rPr>
        <w:t>достаточно быстро и успешно овладеет чтением, письмом, счетом.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4. Вы уверены, что Ваш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AA55C8">
        <w:rPr>
          <w:rStyle w:val="apple-converted-space"/>
          <w:color w:val="111111"/>
        </w:rPr>
        <w:t> </w:t>
      </w:r>
      <w:r w:rsidRPr="00AA55C8">
        <w:rPr>
          <w:color w:val="111111"/>
        </w:rPr>
        <w:t>сможет быть лучше всех.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5. Вы считаете, что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первоклассники</w:t>
      </w:r>
      <w:r w:rsidRPr="00AA55C8">
        <w:rPr>
          <w:rStyle w:val="apple-converted-space"/>
          <w:color w:val="111111"/>
        </w:rPr>
        <w:t> </w:t>
      </w:r>
      <w:r w:rsidRPr="00AA55C8">
        <w:rPr>
          <w:color w:val="111111"/>
        </w:rPr>
        <w:t>не достаточно самостоятельны.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6. Вас волнует, будет ли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первый</w:t>
      </w:r>
      <w:r w:rsidRPr="00AA55C8">
        <w:rPr>
          <w:rStyle w:val="apple-converted-space"/>
          <w:color w:val="111111"/>
        </w:rPr>
        <w:t> </w:t>
      </w:r>
      <w:r w:rsidRPr="00AA55C8">
        <w:rPr>
          <w:color w:val="111111"/>
        </w:rPr>
        <w:t>учитель внимателен к Вашему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AA55C8">
        <w:rPr>
          <w:color w:val="111111"/>
        </w:rPr>
        <w:t>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7. Вы опасаетесь, не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будут</w:t>
      </w:r>
      <w:r w:rsidRPr="00AA55C8">
        <w:rPr>
          <w:rStyle w:val="apple-converted-space"/>
          <w:color w:val="111111"/>
        </w:rPr>
        <w:t> </w:t>
      </w:r>
      <w:r w:rsidRPr="00AA55C8">
        <w:rPr>
          <w:color w:val="111111"/>
        </w:rPr>
        <w:t>ли другие дети обижать и дразнить Вашего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AA55C8">
        <w:rPr>
          <w:color w:val="111111"/>
        </w:rPr>
        <w:t>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8. Вы не уверены в объективности и справедливости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будущего учителя Вашего ребенка</w:t>
      </w:r>
      <w:r w:rsidRPr="00AA55C8">
        <w:rPr>
          <w:color w:val="111111"/>
        </w:rPr>
        <w:t>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9. Без Вас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AA55C8">
        <w:rPr>
          <w:rStyle w:val="apple-converted-space"/>
          <w:color w:val="111111"/>
        </w:rPr>
        <w:t> </w:t>
      </w:r>
      <w:r w:rsidRPr="00AA55C8">
        <w:rPr>
          <w:color w:val="111111"/>
        </w:rPr>
        <w:t>часто плачет и угнетен.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10. Вы считаете, что в возрасте 6-7 лет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ребенка лучше обучать дома</w:t>
      </w:r>
      <w:r w:rsidRPr="00AA55C8">
        <w:rPr>
          <w:color w:val="111111"/>
        </w:rPr>
        <w:t>, а не в школе.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11. Вы считаете, что Ваш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AA55C8">
        <w:rPr>
          <w:rStyle w:val="apple-converted-space"/>
          <w:color w:val="111111"/>
        </w:rPr>
        <w:t> </w:t>
      </w:r>
      <w:r w:rsidRPr="00AA55C8">
        <w:rPr>
          <w:color w:val="111111"/>
        </w:rPr>
        <w:t>будет уставать в школе.</w:t>
      </w:r>
    </w:p>
    <w:p w:rsidR="00952246" w:rsidRPr="00AA55C8" w:rsidRDefault="00952246" w:rsidP="00952246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</w:rPr>
      </w:pPr>
      <w:r w:rsidRPr="00AA55C8">
        <w:rPr>
          <w:color w:val="111111"/>
        </w:rPr>
        <w:t>12. Вам кажется, что в начальной школе дети мало чему могут научиться.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13. Вы опасаетесь, что с началом обучения в школе Ваш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ребенок станет непослушным</w:t>
      </w:r>
      <w:r w:rsidRPr="00AA55C8">
        <w:rPr>
          <w:color w:val="111111"/>
        </w:rPr>
        <w:t>.</w:t>
      </w:r>
    </w:p>
    <w:p w:rsidR="00952246" w:rsidRPr="00AA55C8" w:rsidRDefault="00952246" w:rsidP="0095224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14. Вам кажется, что Ваш</w:t>
      </w:r>
      <w:r w:rsidRPr="00AA55C8">
        <w:rPr>
          <w:rStyle w:val="apple-converted-space"/>
          <w:color w:val="111111"/>
        </w:rPr>
        <w:t> </w:t>
      </w:r>
      <w:r w:rsidRPr="00AA55C8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AA55C8">
        <w:rPr>
          <w:rStyle w:val="apple-converted-space"/>
          <w:color w:val="111111"/>
        </w:rPr>
        <w:t> </w:t>
      </w:r>
      <w:r w:rsidRPr="00AA55C8">
        <w:rPr>
          <w:color w:val="111111"/>
        </w:rPr>
        <w:t>откажется идти в школу без Вас.</w:t>
      </w:r>
    </w:p>
    <w:p w:rsidR="00952246" w:rsidRPr="007C45EF" w:rsidRDefault="00952246" w:rsidP="007C45EF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AA55C8">
        <w:rPr>
          <w:color w:val="111111"/>
        </w:rPr>
        <w:t>15. Вы уверены, что дети-</w:t>
      </w:r>
      <w:r w:rsidRPr="00AA55C8">
        <w:rPr>
          <w:rStyle w:val="a4"/>
          <w:b w:val="0"/>
          <w:color w:val="111111"/>
          <w:bdr w:val="none" w:sz="0" w:space="0" w:color="auto" w:frame="1"/>
        </w:rPr>
        <w:t>первоклассники</w:t>
      </w:r>
      <w:r w:rsidRPr="00AA55C8">
        <w:rPr>
          <w:rStyle w:val="apple-converted-space"/>
          <w:color w:val="111111"/>
        </w:rPr>
        <w:t> </w:t>
      </w:r>
      <w:r w:rsidRPr="00AA55C8">
        <w:rPr>
          <w:color w:val="111111"/>
        </w:rPr>
        <w:t>еще не способны на вза</w:t>
      </w:r>
      <w:r w:rsidR="007C45EF">
        <w:rPr>
          <w:color w:val="111111"/>
        </w:rPr>
        <w:t xml:space="preserve">имопомощь и дружескую </w:t>
      </w:r>
      <w:proofErr w:type="spellStart"/>
      <w:r w:rsidR="007C45EF">
        <w:rPr>
          <w:color w:val="111111"/>
        </w:rPr>
        <w:t>поддержку</w:t>
      </w:r>
      <w:r w:rsidR="00DF5CA9">
        <w:rPr>
          <w:color w:val="111111"/>
        </w:rPr>
        <w:t>В</w:t>
      </w:r>
      <w:proofErr w:type="spellEnd"/>
      <w:r w:rsidR="00DF5CA9">
        <w:rPr>
          <w:color w:val="111111"/>
        </w:rPr>
        <w:t xml:space="preserve"> стране математики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246" w:rsidRPr="00AA55C8" w:rsidRDefault="00952246" w:rsidP="009522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№2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Памятка родителям будущих первоклассников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Поощряйте инициативу ребенка.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Эмоциональный настрой ребенка должен быть положительным.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Не ругайте за ошибки, не насмехайтесь.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Не забывайте хвалить.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Форма оценки (то есть указание на недостатки) должна быть в мягкой форме: «Ты действительно очень хорошо действовал, но пока получилось не совсем правильно».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Необходима общая положительная оценка.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Подробно вместе разбирайте ошибки.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Обучение дошкольников следует проводить в игровой форме.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 xml:space="preserve">Избегайте принуждения, которое сопровождается личными оскорблениями, </w:t>
      </w:r>
      <w:proofErr w:type="gramStart"/>
      <w:r w:rsidRPr="00AA55C8"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AA55C8">
        <w:rPr>
          <w:rFonts w:ascii="Times New Roman" w:hAnsi="Times New Roman" w:cs="Times New Roman"/>
          <w:sz w:val="24"/>
          <w:szCs w:val="24"/>
          <w:lang w:eastAsia="ru-RU"/>
        </w:rPr>
        <w:t>: «Садись занимайся, балбес». Это порождает неуверенность в себе и приводит к личным неудачам.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Не старайтесь «натаскать» ребенка на выполнение отдельных заданий, не забегайте вперед и не начинайте проходить школьную программу.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Учите ребенка думать, рассуждать, приучайте к пониманию, что достигнуть определенных результатов можно только затратив усилия.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Закаляйте ребенка, укрепляйте его здоровье.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Перед школой обязательно проконсультируйтесь с врачами- специалистами, педагогами, логопедом, психологом.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Не перегружайте ребенка! Не требуйте невыполнимого! Утраченное здоровье ребенка вам никто не вернет.</w:t>
      </w:r>
    </w:p>
    <w:p w:rsidR="00952246" w:rsidRPr="00AA55C8" w:rsidRDefault="00952246" w:rsidP="0095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5C8">
        <w:rPr>
          <w:rFonts w:ascii="Times New Roman" w:hAnsi="Times New Roman" w:cs="Times New Roman"/>
          <w:sz w:val="24"/>
          <w:szCs w:val="24"/>
          <w:lang w:eastAsia="ru-RU"/>
        </w:rPr>
        <w:t>Помните «Нет плохих учеников, а есть плохие учителя».</w:t>
      </w:r>
    </w:p>
    <w:p w:rsidR="0080559D" w:rsidRDefault="0080559D"/>
    <w:sectPr w:rsidR="0080559D" w:rsidSect="007C4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40FA0"/>
    <w:multiLevelType w:val="multilevel"/>
    <w:tmpl w:val="3E52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36D2A"/>
    <w:multiLevelType w:val="hybridMultilevel"/>
    <w:tmpl w:val="5B8EB9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471FDF"/>
    <w:multiLevelType w:val="hybridMultilevel"/>
    <w:tmpl w:val="AE301A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46"/>
    <w:rsid w:val="007C45EF"/>
    <w:rsid w:val="0080559D"/>
    <w:rsid w:val="00825AC6"/>
    <w:rsid w:val="00952246"/>
    <w:rsid w:val="00D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39A0"/>
  <w15:docId w15:val="{1F60BD7B-096A-4239-A06D-A62C8144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46"/>
  </w:style>
  <w:style w:type="paragraph" w:styleId="2">
    <w:name w:val="heading 2"/>
    <w:basedOn w:val="a"/>
    <w:next w:val="a"/>
    <w:link w:val="20"/>
    <w:uiPriority w:val="9"/>
    <w:unhideWhenUsed/>
    <w:qFormat/>
    <w:rsid w:val="0095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5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246"/>
    <w:rPr>
      <w:b/>
      <w:bCs/>
    </w:rPr>
  </w:style>
  <w:style w:type="character" w:customStyle="1" w:styleId="apple-converted-space">
    <w:name w:val="apple-converted-space"/>
    <w:basedOn w:val="a0"/>
    <w:rsid w:val="00952246"/>
  </w:style>
  <w:style w:type="paragraph" w:styleId="a5">
    <w:name w:val="List Paragraph"/>
    <w:basedOn w:val="a"/>
    <w:uiPriority w:val="34"/>
    <w:qFormat/>
    <w:rsid w:val="00952246"/>
    <w:pPr>
      <w:ind w:left="720"/>
      <w:contextualSpacing/>
    </w:pPr>
  </w:style>
  <w:style w:type="table" w:styleId="a6">
    <w:name w:val="Table Grid"/>
    <w:basedOn w:val="a1"/>
    <w:uiPriority w:val="59"/>
    <w:rsid w:val="007C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C4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2020-03-18T10:02:00Z</dcterms:created>
  <dcterms:modified xsi:type="dcterms:W3CDTF">2020-03-18T10:02:00Z</dcterms:modified>
</cp:coreProperties>
</file>