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E" w:rsidRDefault="002E292E" w:rsidP="002E292E">
      <w:pPr>
        <w:pStyle w:val="Default"/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1"/>
        <w:gridCol w:w="1234"/>
        <w:gridCol w:w="2401"/>
        <w:gridCol w:w="69"/>
        <w:gridCol w:w="2468"/>
        <w:gridCol w:w="1236"/>
        <w:gridCol w:w="54"/>
        <w:gridCol w:w="3650"/>
      </w:tblGrid>
      <w:tr w:rsidR="00831BCF" w:rsidTr="003210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703" w:type="dxa"/>
            <w:gridSpan w:val="2"/>
            <w:shd w:val="clear" w:color="auto" w:fill="00B050"/>
          </w:tcPr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Группа «Кнопочки»</w:t>
            </w:r>
          </w:p>
        </w:tc>
        <w:tc>
          <w:tcPr>
            <w:tcW w:w="3704" w:type="dxa"/>
            <w:gridSpan w:val="3"/>
            <w:shd w:val="clear" w:color="auto" w:fill="00B0F0"/>
          </w:tcPr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Группа</w:t>
            </w:r>
          </w:p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«Полянка»</w:t>
            </w:r>
          </w:p>
        </w:tc>
        <w:tc>
          <w:tcPr>
            <w:tcW w:w="3704" w:type="dxa"/>
            <w:gridSpan w:val="2"/>
            <w:shd w:val="clear" w:color="auto" w:fill="EF9BDF"/>
          </w:tcPr>
          <w:p w:rsidR="00831BCF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Группа</w:t>
            </w:r>
          </w:p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 xml:space="preserve"> «</w:t>
            </w:r>
            <w:r>
              <w:rPr>
                <w:rFonts w:ascii="Bookman Old Style" w:hAnsi="Bookman Old Style"/>
                <w:b/>
                <w:sz w:val="40"/>
                <w:szCs w:val="40"/>
              </w:rPr>
              <w:t>Сказка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»</w:t>
            </w:r>
          </w:p>
        </w:tc>
        <w:tc>
          <w:tcPr>
            <w:tcW w:w="3704" w:type="dxa"/>
            <w:gridSpan w:val="2"/>
            <w:shd w:val="clear" w:color="auto" w:fill="92D050"/>
          </w:tcPr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Группа</w:t>
            </w:r>
          </w:p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«Непоседы»</w:t>
            </w:r>
          </w:p>
        </w:tc>
      </w:tr>
      <w:tr w:rsidR="002E292E" w:rsidTr="002A51A1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37" w:type="dxa"/>
            <w:gridSpan w:val="3"/>
            <w:shd w:val="clear" w:color="auto" w:fill="FFFF00"/>
          </w:tcPr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Группа</w:t>
            </w:r>
          </w:p>
          <w:p w:rsidR="002E292E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«С</w:t>
            </w:r>
            <w:r>
              <w:rPr>
                <w:rFonts w:ascii="Bookman Old Style" w:hAnsi="Bookman Old Style"/>
                <w:b/>
                <w:sz w:val="40"/>
                <w:szCs w:val="40"/>
              </w:rPr>
              <w:t>олнышко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»</w:t>
            </w:r>
          </w:p>
        </w:tc>
        <w:tc>
          <w:tcPr>
            <w:tcW w:w="4938" w:type="dxa"/>
            <w:gridSpan w:val="3"/>
          </w:tcPr>
          <w:p w:rsidR="002E292E" w:rsidRDefault="002E292E" w:rsidP="002A51A1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bCs/>
                <w:sz w:val="40"/>
                <w:szCs w:val="40"/>
              </w:rPr>
              <w:t>Основные помещения ДОУ</w:t>
            </w:r>
          </w:p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(ул</w:t>
            </w:r>
            <w:proofErr w:type="gramStart"/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.М</w:t>
            </w:r>
            <w:proofErr w:type="gramEnd"/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осковская,д.73)</w:t>
            </w:r>
          </w:p>
        </w:tc>
        <w:tc>
          <w:tcPr>
            <w:tcW w:w="4940" w:type="dxa"/>
            <w:gridSpan w:val="3"/>
            <w:shd w:val="clear" w:color="auto" w:fill="E36C0A" w:themeFill="accent6" w:themeFillShade="BF"/>
          </w:tcPr>
          <w:p w:rsidR="002A51A1" w:rsidRDefault="002E292E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 xml:space="preserve">Группа </w:t>
            </w:r>
          </w:p>
          <w:p w:rsidR="002E292E" w:rsidRPr="002A51A1" w:rsidRDefault="002E292E" w:rsidP="0032106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</w:t>
            </w:r>
            <w:r w:rsidR="0032106F">
              <w:rPr>
                <w:rFonts w:ascii="Bookman Old Style" w:hAnsi="Bookman Old Style"/>
                <w:b/>
                <w:sz w:val="40"/>
                <w:szCs w:val="40"/>
              </w:rPr>
              <w:t>Звездочки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»</w:t>
            </w:r>
          </w:p>
        </w:tc>
      </w:tr>
      <w:tr w:rsidR="002E292E" w:rsidTr="002A51A1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7338" w:type="dxa"/>
            <w:gridSpan w:val="4"/>
            <w:shd w:val="clear" w:color="auto" w:fill="E5B8B7" w:themeFill="accent2" w:themeFillTint="66"/>
          </w:tcPr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Кабинет</w:t>
            </w:r>
          </w:p>
          <w:p w:rsidR="002E292E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заведующей</w:t>
            </w:r>
          </w:p>
        </w:tc>
        <w:tc>
          <w:tcPr>
            <w:tcW w:w="7477" w:type="dxa"/>
            <w:gridSpan w:val="5"/>
            <w:shd w:val="clear" w:color="auto" w:fill="548DD4" w:themeFill="text2" w:themeFillTint="99"/>
          </w:tcPr>
          <w:p w:rsidR="002E292E" w:rsidRPr="002A51A1" w:rsidRDefault="002E292E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Медицинский блок</w:t>
            </w:r>
          </w:p>
          <w:p w:rsidR="002E292E" w:rsidRPr="002A51A1" w:rsidRDefault="002E292E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(кабинет</w:t>
            </w:r>
            <w:r w:rsidR="002A51A1" w:rsidRPr="002A51A1">
              <w:rPr>
                <w:rFonts w:ascii="Bookman Old Style" w:hAnsi="Bookman Old Style"/>
                <w:b/>
                <w:sz w:val="40"/>
                <w:szCs w:val="40"/>
              </w:rPr>
              <w:t>- изолятор</w:t>
            </w: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 xml:space="preserve">, </w:t>
            </w:r>
            <w:proofErr w:type="gramStart"/>
            <w:r w:rsidR="002A51A1" w:rsidRPr="002A51A1">
              <w:rPr>
                <w:rFonts w:ascii="Bookman Old Style" w:hAnsi="Bookman Old Style"/>
                <w:b/>
                <w:sz w:val="40"/>
                <w:szCs w:val="40"/>
              </w:rPr>
              <w:t>процедурная</w:t>
            </w:r>
            <w:proofErr w:type="gramEnd"/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)</w:t>
            </w:r>
          </w:p>
        </w:tc>
      </w:tr>
      <w:tr w:rsidR="002A51A1" w:rsidTr="0032106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338" w:type="dxa"/>
            <w:gridSpan w:val="4"/>
            <w:shd w:val="clear" w:color="auto" w:fill="76923C" w:themeFill="accent3" w:themeFillShade="BF"/>
          </w:tcPr>
          <w:p w:rsidR="002A51A1" w:rsidRPr="002A51A1" w:rsidRDefault="002A51A1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Методический  кабинет</w:t>
            </w:r>
          </w:p>
        </w:tc>
        <w:tc>
          <w:tcPr>
            <w:tcW w:w="7477" w:type="dxa"/>
            <w:gridSpan w:val="5"/>
            <w:shd w:val="clear" w:color="auto" w:fill="C0504D" w:themeFill="accent2"/>
          </w:tcPr>
          <w:p w:rsidR="002A51A1" w:rsidRPr="002A51A1" w:rsidRDefault="002A51A1" w:rsidP="002A51A1">
            <w:pPr>
              <w:jc w:val="center"/>
              <w:rPr>
                <w:rFonts w:ascii="Bookman Old Style" w:hAnsi="Bookman Old Style" w:cs="Times New Roman"/>
                <w:b/>
                <w:color w:val="000000"/>
                <w:sz w:val="40"/>
                <w:szCs w:val="40"/>
              </w:rPr>
            </w:pPr>
            <w:r w:rsidRPr="002A51A1">
              <w:rPr>
                <w:rFonts w:ascii="Bookman Old Style" w:hAnsi="Bookman Old Style" w:cs="Times New Roman"/>
                <w:b/>
                <w:color w:val="000000"/>
                <w:sz w:val="40"/>
                <w:szCs w:val="40"/>
              </w:rPr>
              <w:t>Кабинет музыкального рук</w:t>
            </w:r>
            <w:r w:rsidR="00831BCF">
              <w:rPr>
                <w:rFonts w:ascii="Bookman Old Style" w:hAnsi="Bookman Old Style" w:cs="Times New Roman"/>
                <w:b/>
                <w:color w:val="000000"/>
                <w:sz w:val="40"/>
                <w:szCs w:val="40"/>
              </w:rPr>
              <w:t>о</w:t>
            </w:r>
            <w:r w:rsidRPr="002A51A1">
              <w:rPr>
                <w:rFonts w:ascii="Bookman Old Style" w:hAnsi="Bookman Old Style" w:cs="Times New Roman"/>
                <w:b/>
                <w:color w:val="000000"/>
                <w:sz w:val="40"/>
                <w:szCs w:val="40"/>
              </w:rPr>
              <w:t>водителя</w:t>
            </w:r>
          </w:p>
          <w:p w:rsidR="002A51A1" w:rsidRPr="002A51A1" w:rsidRDefault="002A51A1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831BCF" w:rsidTr="0032106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652" w:type="dxa"/>
            <w:shd w:val="clear" w:color="auto" w:fill="B2A1C7" w:themeFill="accent4" w:themeFillTint="99"/>
          </w:tcPr>
          <w:p w:rsidR="00831BCF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Пищеблок</w:t>
            </w:r>
          </w:p>
          <w:p w:rsidR="00831BCF" w:rsidRDefault="00831BCF" w:rsidP="00831BCF">
            <w:pPr>
              <w:pStyle w:val="Default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31BCF" w:rsidRPr="002A51A1" w:rsidRDefault="00831BCF" w:rsidP="00831BCF">
            <w:pPr>
              <w:pStyle w:val="Default"/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7513" w:type="dxa"/>
            <w:gridSpan w:val="7"/>
            <w:shd w:val="clear" w:color="auto" w:fill="92CDDC" w:themeFill="accent5" w:themeFillTint="99"/>
          </w:tcPr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Музыкально-физкультурный зал</w:t>
            </w:r>
          </w:p>
        </w:tc>
        <w:tc>
          <w:tcPr>
            <w:tcW w:w="3650" w:type="dxa"/>
            <w:shd w:val="clear" w:color="auto" w:fill="E7FB71"/>
          </w:tcPr>
          <w:p w:rsidR="00831BCF" w:rsidRPr="002A51A1" w:rsidRDefault="00831BCF" w:rsidP="002A51A1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Прачечная</w:t>
            </w:r>
          </w:p>
        </w:tc>
      </w:tr>
    </w:tbl>
    <w:p w:rsidR="00000000" w:rsidRDefault="0032106F"/>
    <w:p w:rsidR="002A51A1" w:rsidRDefault="002A51A1"/>
    <w:p w:rsidR="002A51A1" w:rsidRDefault="002A51A1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7"/>
        <w:gridCol w:w="4938"/>
        <w:gridCol w:w="4940"/>
      </w:tblGrid>
      <w:tr w:rsidR="00831BCF" w:rsidTr="0081305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937" w:type="dxa"/>
            <w:shd w:val="clear" w:color="auto" w:fill="FFFF00"/>
          </w:tcPr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lastRenderedPageBreak/>
              <w:t>Группа</w:t>
            </w:r>
          </w:p>
          <w:p w:rsidR="00831BCF" w:rsidRPr="002A51A1" w:rsidRDefault="00831BCF" w:rsidP="00831BCF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«Ромашки»</w:t>
            </w:r>
          </w:p>
        </w:tc>
        <w:tc>
          <w:tcPr>
            <w:tcW w:w="4938" w:type="dxa"/>
          </w:tcPr>
          <w:p w:rsidR="00831BCF" w:rsidRDefault="00831BCF" w:rsidP="00813055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 </w:t>
            </w:r>
            <w:r w:rsidRPr="002A51A1"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П</w:t>
            </w:r>
            <w:r w:rsidRPr="002A51A1">
              <w:rPr>
                <w:rFonts w:ascii="Bookman Old Style" w:hAnsi="Bookman Old Style"/>
                <w:b/>
                <w:bCs/>
                <w:sz w:val="40"/>
                <w:szCs w:val="40"/>
              </w:rPr>
              <w:t>омещения ДОУ</w:t>
            </w:r>
          </w:p>
          <w:p w:rsidR="00831BCF" w:rsidRDefault="00831BCF" w:rsidP="00813055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(ул.</w:t>
            </w:r>
            <w:r w:rsidR="0032106F"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Октябрьская,</w:t>
            </w:r>
            <w:proofErr w:type="gramEnd"/>
          </w:p>
          <w:p w:rsidR="00831BCF" w:rsidRPr="002A51A1" w:rsidRDefault="00831BCF" w:rsidP="00813055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д.90)</w:t>
            </w:r>
          </w:p>
        </w:tc>
        <w:tc>
          <w:tcPr>
            <w:tcW w:w="4940" w:type="dxa"/>
            <w:shd w:val="clear" w:color="auto" w:fill="E36C0A" w:themeFill="accent6" w:themeFillShade="BF"/>
          </w:tcPr>
          <w:p w:rsidR="00831BCF" w:rsidRDefault="00831BCF" w:rsidP="00813055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 xml:space="preserve">Группа </w:t>
            </w:r>
          </w:p>
          <w:p w:rsidR="00831BCF" w:rsidRPr="002A51A1" w:rsidRDefault="00831BCF" w:rsidP="00813055">
            <w:pPr>
              <w:pStyle w:val="Default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2A51A1">
              <w:rPr>
                <w:rFonts w:ascii="Bookman Old Style" w:hAnsi="Bookman Old Style"/>
                <w:b/>
                <w:sz w:val="40"/>
                <w:szCs w:val="40"/>
              </w:rPr>
              <w:t>«Гномики»</w:t>
            </w:r>
          </w:p>
        </w:tc>
      </w:tr>
    </w:tbl>
    <w:p w:rsidR="002A51A1" w:rsidRDefault="002A51A1"/>
    <w:sectPr w:rsidR="002A51A1" w:rsidSect="002E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92E"/>
    <w:rsid w:val="002A51A1"/>
    <w:rsid w:val="002E292E"/>
    <w:rsid w:val="0032106F"/>
    <w:rsid w:val="0083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2014-08-22T07:17:00Z</dcterms:created>
  <dcterms:modified xsi:type="dcterms:W3CDTF">2014-08-22T07:54:00Z</dcterms:modified>
</cp:coreProperties>
</file>